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6D16" w14:textId="77777777" w:rsidR="001B0D0D" w:rsidRDefault="001B0D0D" w:rsidP="001B0D0D">
      <w:r>
        <w:rPr>
          <w:noProof/>
        </w:rPr>
        <w:drawing>
          <wp:inline distT="0" distB="0" distL="0" distR="0" wp14:anchorId="3728904B" wp14:editId="2A346AE8">
            <wp:extent cx="1418640" cy="578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640" cy="57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CF8A" w14:textId="77777777" w:rsidR="001B0D0D" w:rsidRDefault="001B0D0D" w:rsidP="001B0D0D">
      <w:pPr>
        <w:rPr>
          <w:rFonts w:ascii="Times New Roman" w:eastAsia="Times New Roman" w:hAnsi="Times New Roman" w:cs="Times New Roman"/>
          <w:lang w:eastAsia="en-GB"/>
        </w:rPr>
      </w:pPr>
    </w:p>
    <w:p w14:paraId="33D2C636" w14:textId="560CC17B" w:rsidR="001B0D0D" w:rsidRDefault="00EE0CCA" w:rsidP="001B0D0D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w:drawing>
          <wp:inline distT="0" distB="0" distL="0" distR="0" wp14:anchorId="73779CA8" wp14:editId="0E8D7FDD">
            <wp:extent cx="2569828" cy="2101215"/>
            <wp:effectExtent l="0" t="0" r="0" b="0"/>
            <wp:docPr id="1919613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37" cy="211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941" w:rsidRPr="00DF6941">
        <w:rPr>
          <w:noProof/>
        </w:rPr>
        <w:t xml:space="preserve"> </w:t>
      </w:r>
      <w:r w:rsidR="00DF6941">
        <w:rPr>
          <w:noProof/>
        </w:rPr>
        <w:drawing>
          <wp:inline distT="0" distB="0" distL="0" distR="0" wp14:anchorId="03BF3275" wp14:editId="1BA2F10C">
            <wp:extent cx="2082800" cy="2082800"/>
            <wp:effectExtent l="0" t="0" r="0" b="0"/>
            <wp:docPr id="857367417" name="Picture 1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67417" name="Picture 1" descr="A qr code with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AE0CE" w14:textId="77777777" w:rsidR="001B0D0D" w:rsidRPr="00A03C9C" w:rsidRDefault="001B0D0D" w:rsidP="001B0D0D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145F1ADA" w14:textId="08800548" w:rsidR="001B0D0D" w:rsidRDefault="00DF6941" w:rsidP="001B0D0D">
      <w:pPr>
        <w:jc w:val="both"/>
        <w:rPr>
          <w:rFonts w:ascii="Helvetica Neue" w:eastAsia="Times New Roman" w:hAnsi="Helvetica Neue" w:cs="Times New Roman"/>
          <w:b/>
          <w:bCs/>
          <w:sz w:val="32"/>
          <w:szCs w:val="32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32"/>
          <w:szCs w:val="32"/>
          <w:lang w:eastAsia="en-GB"/>
        </w:rPr>
        <w:t>Volunteer ethics</w:t>
      </w:r>
      <w:r w:rsidR="001B0D0D">
        <w:rPr>
          <w:rFonts w:ascii="Helvetica Neue" w:eastAsia="Times New Roman" w:hAnsi="Helvetica Neue" w:cs="Times New Roman"/>
          <w:b/>
          <w:bCs/>
          <w:sz w:val="32"/>
          <w:szCs w:val="32"/>
          <w:lang w:eastAsia="en-GB"/>
        </w:rPr>
        <w:t xml:space="preserve"> coordinator </w:t>
      </w:r>
      <w:r>
        <w:rPr>
          <w:rFonts w:ascii="Helvetica Neue" w:eastAsia="Times New Roman" w:hAnsi="Helvetica Neue" w:cs="Times New Roman"/>
          <w:b/>
          <w:bCs/>
          <w:sz w:val="32"/>
          <w:szCs w:val="32"/>
          <w:lang w:eastAsia="en-GB"/>
        </w:rPr>
        <w:t xml:space="preserve">needed </w:t>
      </w:r>
      <w:r w:rsidR="001B0D0D">
        <w:rPr>
          <w:rFonts w:ascii="Helvetica Neue" w:eastAsia="Times New Roman" w:hAnsi="Helvetica Neue" w:cs="Times New Roman"/>
          <w:b/>
          <w:bCs/>
          <w:sz w:val="32"/>
          <w:szCs w:val="32"/>
          <w:lang w:eastAsia="en-GB"/>
        </w:rPr>
        <w:t xml:space="preserve">at </w:t>
      </w:r>
      <w:r w:rsidR="001B0D0D" w:rsidRPr="00BC386E">
        <w:rPr>
          <w:rFonts w:ascii="Helvetica Neue" w:eastAsia="Times New Roman" w:hAnsi="Helvetica Neue" w:cs="Times New Roman"/>
          <w:b/>
          <w:bCs/>
          <w:sz w:val="32"/>
          <w:szCs w:val="32"/>
          <w:highlight w:val="yellow"/>
          <w:lang w:eastAsia="en-GB"/>
        </w:rPr>
        <w:t>[insert school name]</w:t>
      </w:r>
      <w:r w:rsidR="001B0D0D" w:rsidRPr="004F7DDD">
        <w:rPr>
          <w:rFonts w:ascii="Helvetica Neue" w:eastAsia="Times New Roman" w:hAnsi="Helvetica Neue" w:cs="Times New Roman"/>
          <w:b/>
          <w:bCs/>
          <w:sz w:val="32"/>
          <w:szCs w:val="32"/>
          <w:lang w:eastAsia="en-GB"/>
        </w:rPr>
        <w:t xml:space="preserve"> </w:t>
      </w:r>
    </w:p>
    <w:p w14:paraId="5119E906" w14:textId="66189C71" w:rsidR="00DF6941" w:rsidRPr="00DF6941" w:rsidRDefault="00DF6941" w:rsidP="00DF6941">
      <w:pPr>
        <w:pStyle w:val="NormalWeb"/>
        <w:spacing w:after="240" w:afterAutospacing="0"/>
        <w:rPr>
          <w:rFonts w:asciiTheme="minorHAnsi" w:hAnsiTheme="minorHAnsi" w:cstheme="minorHAnsi"/>
          <w:sz w:val="28"/>
          <w:szCs w:val="28"/>
        </w:rPr>
      </w:pPr>
      <w:r w:rsidRPr="00DF6941">
        <w:rPr>
          <w:rFonts w:asciiTheme="minorHAnsi" w:hAnsiTheme="minorHAnsi" w:cstheme="minorHAnsi"/>
          <w:sz w:val="28"/>
          <w:szCs w:val="28"/>
        </w:rPr>
        <w:t>We</w:t>
      </w:r>
      <w:r w:rsidR="004A4C0E">
        <w:rPr>
          <w:rFonts w:asciiTheme="minorHAnsi" w:hAnsiTheme="minorHAnsi" w:cstheme="minorHAnsi"/>
          <w:sz w:val="28"/>
          <w:szCs w:val="28"/>
        </w:rPr>
        <w:t>’</w:t>
      </w:r>
      <w:r w:rsidRPr="00DF6941">
        <w:rPr>
          <w:rFonts w:asciiTheme="minorHAnsi" w:hAnsiTheme="minorHAnsi" w:cstheme="minorHAnsi"/>
          <w:sz w:val="28"/>
          <w:szCs w:val="28"/>
        </w:rPr>
        <w:t>re building an ethics program at XXXX Public School with lessons delivered by Primary Ethics volunteers.</w:t>
      </w:r>
    </w:p>
    <w:p w14:paraId="6A0D69A9" w14:textId="59367B55" w:rsidR="00DF6941" w:rsidRPr="00DF6941" w:rsidRDefault="00DF6941" w:rsidP="00DF6941">
      <w:pPr>
        <w:pStyle w:val="NormalWeb"/>
        <w:spacing w:after="240" w:afterAutospacing="0"/>
        <w:rPr>
          <w:rFonts w:asciiTheme="minorHAnsi" w:hAnsiTheme="minorHAnsi" w:cstheme="minorHAnsi"/>
          <w:sz w:val="28"/>
          <w:szCs w:val="28"/>
        </w:rPr>
      </w:pPr>
      <w:r w:rsidRPr="00DF6941">
        <w:rPr>
          <w:rFonts w:asciiTheme="minorHAnsi" w:hAnsiTheme="minorHAnsi" w:cstheme="minorHAnsi"/>
          <w:sz w:val="28"/>
          <w:szCs w:val="28"/>
        </w:rPr>
        <w:t>In ethics, students explore a range of everyday ethical issues suitable for their age. They learn to think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Pr="00DF6941">
        <w:rPr>
          <w:rFonts w:asciiTheme="minorHAnsi" w:hAnsiTheme="minorHAnsi" w:cstheme="minorHAnsi"/>
          <w:sz w:val="28"/>
          <w:szCs w:val="28"/>
        </w:rPr>
        <w:t>reason</w:t>
      </w:r>
      <w:proofErr w:type="gramEnd"/>
      <w:r w:rsidRPr="00DF6941">
        <w:rPr>
          <w:rFonts w:asciiTheme="minorHAnsi" w:hAnsiTheme="minorHAnsi" w:cstheme="minorHAnsi"/>
          <w:sz w:val="28"/>
          <w:szCs w:val="28"/>
        </w:rPr>
        <w:t xml:space="preserve"> and discuss as they form their opinions while also respecting other points of view.</w:t>
      </w:r>
    </w:p>
    <w:p w14:paraId="42E074AD" w14:textId="554C142E" w:rsidR="00DF6941" w:rsidRPr="00DF6941" w:rsidRDefault="001B0D0D" w:rsidP="00DF6941">
      <w:pPr>
        <w:pStyle w:val="NormalWeb"/>
        <w:spacing w:after="240" w:afterAutospacing="0"/>
        <w:rPr>
          <w:rFonts w:asciiTheme="minorHAnsi" w:hAnsiTheme="minorHAnsi" w:cstheme="minorHAnsi"/>
          <w:sz w:val="28"/>
          <w:szCs w:val="28"/>
        </w:rPr>
      </w:pPr>
      <w:r w:rsidRPr="00DF6941">
        <w:rPr>
          <w:rFonts w:asciiTheme="minorHAnsi" w:hAnsiTheme="minorHAnsi" w:cstheme="minorHAnsi"/>
          <w:b/>
          <w:bCs/>
          <w:sz w:val="28"/>
          <w:szCs w:val="28"/>
        </w:rPr>
        <w:t xml:space="preserve">We </w:t>
      </w:r>
      <w:r w:rsidR="00DF6941">
        <w:rPr>
          <w:rFonts w:asciiTheme="minorHAnsi" w:hAnsiTheme="minorHAnsi" w:cstheme="minorHAnsi"/>
          <w:b/>
          <w:bCs/>
          <w:sz w:val="28"/>
          <w:szCs w:val="28"/>
        </w:rPr>
        <w:t>now</w:t>
      </w:r>
      <w:r w:rsidRPr="00DF6941">
        <w:rPr>
          <w:rFonts w:asciiTheme="minorHAnsi" w:hAnsiTheme="minorHAnsi" w:cstheme="minorHAnsi"/>
          <w:b/>
          <w:bCs/>
          <w:sz w:val="28"/>
          <w:szCs w:val="28"/>
        </w:rPr>
        <w:t xml:space="preserve"> need </w:t>
      </w:r>
      <w:r w:rsidR="00EE0CCA" w:rsidRPr="00DF6941">
        <w:rPr>
          <w:rFonts w:asciiTheme="minorHAnsi" w:hAnsiTheme="minorHAnsi" w:cstheme="minorHAnsi"/>
          <w:b/>
          <w:bCs/>
          <w:sz w:val="28"/>
          <w:szCs w:val="28"/>
        </w:rPr>
        <w:t>a volunteer</w:t>
      </w:r>
      <w:r w:rsidRPr="00DF6941">
        <w:rPr>
          <w:rFonts w:asciiTheme="minorHAnsi" w:hAnsiTheme="minorHAnsi" w:cstheme="minorHAnsi"/>
          <w:b/>
          <w:bCs/>
          <w:sz w:val="28"/>
          <w:szCs w:val="28"/>
        </w:rPr>
        <w:t xml:space="preserve"> to coordinate the [school name] team of ethics teachers</w:t>
      </w:r>
      <w:r w:rsidRPr="00DF694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.</w:t>
      </w:r>
      <w:r w:rsidR="00DF6941" w:rsidRPr="00DF694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F6941" w:rsidRPr="00DF6941">
        <w:rPr>
          <w:rFonts w:asciiTheme="minorHAnsi" w:hAnsiTheme="minorHAnsi" w:cstheme="minorHAnsi"/>
          <w:sz w:val="28"/>
          <w:szCs w:val="28"/>
        </w:rPr>
        <w:t xml:space="preserve">The focus of this role is making sure we have enough volunteers to meet demand for classes, plus liaising with the school </w:t>
      </w:r>
      <w:r w:rsidR="004A4C0E">
        <w:rPr>
          <w:rFonts w:asciiTheme="minorHAnsi" w:hAnsiTheme="minorHAnsi" w:cstheme="minorHAnsi"/>
          <w:sz w:val="28"/>
          <w:szCs w:val="28"/>
        </w:rPr>
        <w:t>to en</w:t>
      </w:r>
      <w:r w:rsidR="00DF6941" w:rsidRPr="00DF6941">
        <w:rPr>
          <w:rFonts w:asciiTheme="minorHAnsi" w:hAnsiTheme="minorHAnsi" w:cstheme="minorHAnsi"/>
          <w:sz w:val="28"/>
          <w:szCs w:val="28"/>
        </w:rPr>
        <w:t>sure the program runs smoothly. Coordinating typically takes an hour or two a week. The role is completely flexible and can fit around your other commitments.</w:t>
      </w:r>
    </w:p>
    <w:p w14:paraId="75687E14" w14:textId="1F6D0745" w:rsidR="001B0D0D" w:rsidRPr="00DF6941" w:rsidRDefault="00DF6941" w:rsidP="00DF6941">
      <w:pPr>
        <w:pStyle w:val="NormalWeb"/>
        <w:spacing w:after="240" w:afterAutospacing="0"/>
        <w:rPr>
          <w:rFonts w:asciiTheme="minorHAnsi" w:hAnsiTheme="minorHAnsi" w:cstheme="minorHAnsi"/>
          <w:sz w:val="28"/>
          <w:szCs w:val="28"/>
        </w:rPr>
      </w:pPr>
      <w:r w:rsidRPr="00DF6941">
        <w:rPr>
          <w:rFonts w:asciiTheme="minorHAnsi" w:hAnsiTheme="minorHAnsi" w:cstheme="minorHAnsi"/>
          <w:sz w:val="28"/>
          <w:szCs w:val="28"/>
        </w:rPr>
        <w:t>You will receive full, free training and ongoing support. </w:t>
      </w:r>
    </w:p>
    <w:p w14:paraId="0C63C59F" w14:textId="58AF3596" w:rsidR="001B0D0D" w:rsidRPr="00DF6941" w:rsidRDefault="001B0D0D" w:rsidP="001B0D0D">
      <w:pPr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DF6941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en-GB"/>
        </w:rPr>
        <w:t>This could suit you if you’</w:t>
      </w:r>
      <w:r w:rsidR="004A4C0E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en-GB"/>
        </w:rPr>
        <w:t>re organised</w:t>
      </w:r>
      <w:r w:rsidR="004A4C0E" w:rsidRPr="00DF6941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en-GB"/>
        </w:rPr>
        <w:t xml:space="preserve"> and a good communicator</w:t>
      </w:r>
      <w:r w:rsidR="004A4C0E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en-GB"/>
        </w:rPr>
        <w:t xml:space="preserve">, would </w:t>
      </w:r>
      <w:r w:rsidRPr="00DF6941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en-GB"/>
        </w:rPr>
        <w:t>like to contribute to the success of the ethics program</w:t>
      </w:r>
      <w:r w:rsidR="004A4C0E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en-GB"/>
        </w:rPr>
        <w:t xml:space="preserve"> </w:t>
      </w:r>
      <w:r w:rsidRPr="00DF6941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en-GB"/>
        </w:rPr>
        <w:t xml:space="preserve">but can’t be at the school on [day of ethics lessons] or </w:t>
      </w:r>
      <w:r w:rsidR="004A4C0E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en-GB"/>
        </w:rPr>
        <w:t xml:space="preserve">simply </w:t>
      </w:r>
      <w:r w:rsidRPr="00DF6941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en-GB"/>
        </w:rPr>
        <w:t>don’t want to teach.</w:t>
      </w:r>
    </w:p>
    <w:p w14:paraId="43E34E91" w14:textId="77777777" w:rsidR="00EE0CCA" w:rsidRPr="00DF6941" w:rsidRDefault="00EE0CCA" w:rsidP="00EE0C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30CD9B5C" w14:textId="66B25249" w:rsidR="00EE0CCA" w:rsidRPr="00DF6941" w:rsidRDefault="00EE0CCA" w:rsidP="00EE0C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F694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Curious? </w:t>
      </w:r>
      <w:r w:rsidRPr="00DF6941">
        <w:rPr>
          <w:rStyle w:val="normaltextrun"/>
          <w:rFonts w:asciiTheme="minorHAnsi" w:hAnsiTheme="minorHAnsi" w:cstheme="minorHAnsi"/>
          <w:sz w:val="28"/>
          <w:szCs w:val="28"/>
        </w:rPr>
        <w:t xml:space="preserve">Email [name] on </w:t>
      </w:r>
      <w:r w:rsidRPr="00DF6941">
        <w:rPr>
          <w:rFonts w:asciiTheme="minorHAnsi" w:hAnsiTheme="minorHAnsi" w:cstheme="minorHAnsi"/>
          <w:sz w:val="28"/>
          <w:szCs w:val="28"/>
        </w:rPr>
        <w:t>[email]</w:t>
      </w:r>
      <w:r w:rsidRPr="00DF69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F6941">
        <w:rPr>
          <w:rFonts w:asciiTheme="minorHAnsi" w:hAnsiTheme="minorHAnsi" w:cstheme="minorHAnsi"/>
          <w:sz w:val="28"/>
          <w:szCs w:val="28"/>
        </w:rPr>
        <w:t>or s</w:t>
      </w:r>
      <w:r w:rsidRPr="00DF6941">
        <w:rPr>
          <w:rStyle w:val="normaltextrun"/>
          <w:rFonts w:asciiTheme="minorHAnsi" w:hAnsiTheme="minorHAnsi" w:cstheme="minorHAnsi"/>
          <w:sz w:val="28"/>
          <w:szCs w:val="28"/>
        </w:rPr>
        <w:t xml:space="preserve">can this </w:t>
      </w:r>
      <w:r w:rsidR="004A4C0E">
        <w:rPr>
          <w:rStyle w:val="normaltextrun"/>
          <w:rFonts w:asciiTheme="minorHAnsi" w:hAnsiTheme="minorHAnsi" w:cstheme="minorHAnsi"/>
          <w:sz w:val="28"/>
          <w:szCs w:val="28"/>
        </w:rPr>
        <w:t xml:space="preserve">QR </w:t>
      </w:r>
      <w:r w:rsidRPr="00DF6941">
        <w:rPr>
          <w:rStyle w:val="normaltextrun"/>
          <w:rFonts w:asciiTheme="minorHAnsi" w:hAnsiTheme="minorHAnsi" w:cstheme="minorHAnsi"/>
          <w:sz w:val="28"/>
          <w:szCs w:val="28"/>
        </w:rPr>
        <w:t xml:space="preserve">code to visit </w:t>
      </w:r>
      <w:hyperlink r:id="rId7" w:tgtFrame="_blank" w:history="1">
        <w:r w:rsidRPr="00DF6941">
          <w:rPr>
            <w:rStyle w:val="normaltextrun"/>
            <w:rFonts w:asciiTheme="minorHAnsi" w:hAnsiTheme="minorHAnsi" w:cstheme="minorHAnsi"/>
            <w:sz w:val="28"/>
            <w:szCs w:val="28"/>
          </w:rPr>
          <w:t>primaryethics.com.au</w:t>
        </w:r>
      </w:hyperlink>
      <w:r w:rsidRPr="00DF6941">
        <w:rPr>
          <w:rStyle w:val="normaltextrun"/>
          <w:rFonts w:asciiTheme="minorHAnsi" w:hAnsiTheme="minorHAnsi" w:cstheme="minorHAnsi"/>
          <w:sz w:val="28"/>
          <w:szCs w:val="28"/>
        </w:rPr>
        <w:t>/</w:t>
      </w:r>
      <w:proofErr w:type="gramStart"/>
      <w:r w:rsidRPr="00DF6941">
        <w:rPr>
          <w:rStyle w:val="normaltextrun"/>
          <w:rFonts w:asciiTheme="minorHAnsi" w:hAnsiTheme="minorHAnsi" w:cstheme="minorHAnsi"/>
          <w:sz w:val="28"/>
          <w:szCs w:val="28"/>
        </w:rPr>
        <w:t>volunteer</w:t>
      </w:r>
      <w:proofErr w:type="gramEnd"/>
    </w:p>
    <w:p w14:paraId="68655DB2" w14:textId="77777777" w:rsidR="009D7BA8" w:rsidRDefault="009D7BA8"/>
    <w:sectPr w:rsidR="009D7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0D"/>
    <w:rsid w:val="001B0D0D"/>
    <w:rsid w:val="004A4C0E"/>
    <w:rsid w:val="009D7BA8"/>
    <w:rsid w:val="00DF6941"/>
    <w:rsid w:val="00E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C8A6"/>
  <w15:chartTrackingRefBased/>
  <w15:docId w15:val="{02DDE643-30DC-4E38-A995-F581691B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D0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B0D0D"/>
  </w:style>
  <w:style w:type="character" w:customStyle="1" w:styleId="eop">
    <w:name w:val="eop"/>
    <w:basedOn w:val="DefaultParagraphFont"/>
    <w:rsid w:val="001B0D0D"/>
  </w:style>
  <w:style w:type="paragraph" w:customStyle="1" w:styleId="paragraph">
    <w:name w:val="paragraph"/>
    <w:basedOn w:val="Normal"/>
    <w:rsid w:val="00EE0C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EE0C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69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maryethics.com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Ardill</dc:creator>
  <cp:keywords/>
  <dc:description/>
  <cp:lastModifiedBy>Susan Ardill</cp:lastModifiedBy>
  <cp:revision>4</cp:revision>
  <dcterms:created xsi:type="dcterms:W3CDTF">2023-08-22T04:41:00Z</dcterms:created>
  <dcterms:modified xsi:type="dcterms:W3CDTF">2023-08-24T00:06:00Z</dcterms:modified>
</cp:coreProperties>
</file>